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2B35DD" w14:textId="2D9D0681" w:rsidR="005D183A" w:rsidRDefault="002D677D" w:rsidP="002D677D">
      <w:r>
        <w:t>We understand that for some people on the spectrum, planning and going on holiday can be a cause of anxiety and fear as they involve things that autistic people can</w:t>
      </w:r>
      <w:r w:rsidR="00CA5F62">
        <w:t xml:space="preserve"> often</w:t>
      </w:r>
      <w:r>
        <w:t xml:space="preserve"> find difficult, like the change of routine, fear of the unknown etc. Our aim is to make the process as manageab</w:t>
      </w:r>
      <w:r w:rsidR="00D66636">
        <w:t>le</w:t>
      </w:r>
      <w:r>
        <w:t xml:space="preserve"> as possible. We design and produce personalised, bespoke visual support</w:t>
      </w:r>
      <w:r w:rsidR="00CF2AF0">
        <w:t>s</w:t>
      </w:r>
      <w:r>
        <w:t xml:space="preserve"> for every child or adult on the spectrum that books a holiday with us.</w:t>
      </w:r>
      <w:r w:rsidR="005D183A">
        <w:t xml:space="preserve"> </w:t>
      </w:r>
    </w:p>
    <w:p w14:paraId="4DE12BD1" w14:textId="77777777" w:rsidR="00D66636" w:rsidRDefault="005D183A" w:rsidP="002D677D">
      <w:r>
        <w:t>We provide</w:t>
      </w:r>
      <w:r w:rsidR="00D66636">
        <w:t>:</w:t>
      </w:r>
    </w:p>
    <w:p w14:paraId="185E66FB" w14:textId="049821FE" w:rsidR="004B6A03" w:rsidRDefault="00D66636" w:rsidP="002D677D">
      <w:r w:rsidRPr="00367BDC">
        <w:rPr>
          <w:b/>
          <w:bCs/>
          <w:color w:val="7030A0"/>
        </w:rPr>
        <w:t>A</w:t>
      </w:r>
      <w:r w:rsidR="005D183A" w:rsidRPr="00367BDC">
        <w:rPr>
          <w:b/>
          <w:bCs/>
          <w:color w:val="7030A0"/>
        </w:rPr>
        <w:t xml:space="preserve"> personalised holiday </w:t>
      </w:r>
      <w:r w:rsidRPr="00367BDC">
        <w:rPr>
          <w:b/>
          <w:bCs/>
          <w:color w:val="7030A0"/>
        </w:rPr>
        <w:t>countdown</w:t>
      </w:r>
      <w:r w:rsidR="005D183A" w:rsidRPr="00367BDC">
        <w:rPr>
          <w:b/>
          <w:bCs/>
          <w:color w:val="7030A0"/>
        </w:rPr>
        <w:t xml:space="preserve"> </w:t>
      </w:r>
      <w:r w:rsidRPr="00367BDC">
        <w:rPr>
          <w:b/>
          <w:bCs/>
          <w:color w:val="7030A0"/>
        </w:rPr>
        <w:t>calendar</w:t>
      </w:r>
      <w:r w:rsidR="005D183A" w:rsidRPr="00367BDC">
        <w:rPr>
          <w:color w:val="7030A0"/>
        </w:rPr>
        <w:t xml:space="preserve"> </w:t>
      </w:r>
      <w:r>
        <w:t>– you</w:t>
      </w:r>
      <w:r w:rsidR="005D183A">
        <w:t xml:space="preserve"> can use this resource to countdown the days until your </w:t>
      </w:r>
      <w:r>
        <w:t>holiday</w:t>
      </w:r>
      <w:r w:rsidR="005D183A">
        <w:t xml:space="preserve">. You or your child can </w:t>
      </w:r>
      <w:r w:rsidR="00CF2AF0">
        <w:t>“</w:t>
      </w:r>
      <w:r w:rsidR="005D183A">
        <w:t xml:space="preserve">cross off days until the </w:t>
      </w:r>
      <w:r w:rsidR="00367BDC">
        <w:t>holiday” We</w:t>
      </w:r>
      <w:r w:rsidR="00CF2AF0">
        <w:t xml:space="preserve"> provide a </w:t>
      </w:r>
      <w:r w:rsidR="00367BDC">
        <w:t>7-day</w:t>
      </w:r>
      <w:r w:rsidR="00CF2AF0">
        <w:t xml:space="preserve"> countdown</w:t>
      </w:r>
      <w:r w:rsidR="00367BDC">
        <w:t>. S</w:t>
      </w:r>
      <w:r>
        <w:t>tarting</w:t>
      </w:r>
      <w:r w:rsidR="00CF2AF0">
        <w:t xml:space="preserve"> the </w:t>
      </w:r>
      <w:r>
        <w:t>calendar</w:t>
      </w:r>
      <w:r w:rsidR="00CF2AF0">
        <w:t xml:space="preserve"> too early can cause extra anticipation</w:t>
      </w:r>
      <w:r>
        <w:t>,</w:t>
      </w:r>
      <w:r w:rsidR="00CF2AF0">
        <w:t xml:space="preserve"> which can lead to a child becoming to</w:t>
      </w:r>
      <w:r>
        <w:t>o stressed and could impact, on your non holiday time, however you know your child best and if you would like a countdown of longer than 7 days just ask and we’ll be happy to help</w:t>
      </w:r>
      <w:r w:rsidR="004B6A03">
        <w:t xml:space="preserve">. To </w:t>
      </w:r>
      <w:r w:rsidR="00367BDC">
        <w:t>enable</w:t>
      </w:r>
      <w:r w:rsidR="004B6A03">
        <w:t xml:space="preserve"> us design a countdown </w:t>
      </w:r>
      <w:r w:rsidR="00367BDC">
        <w:t xml:space="preserve">calendar </w:t>
      </w:r>
      <w:r w:rsidR="004B6A03">
        <w:t>for your child, please answer the question below:</w:t>
      </w:r>
    </w:p>
    <w:p w14:paraId="6153D742" w14:textId="051E5DC4" w:rsidR="004B6A03" w:rsidRPr="00CA5F62" w:rsidRDefault="004B6A03" w:rsidP="002D677D">
      <w:pPr>
        <w:rPr>
          <w:sz w:val="20"/>
          <w:szCs w:val="20"/>
        </w:rPr>
      </w:pPr>
      <w:r>
        <w:t xml:space="preserve">What are your child’s interests? </w:t>
      </w:r>
      <w:r w:rsidRPr="00CA5F62">
        <w:rPr>
          <w:sz w:val="20"/>
          <w:szCs w:val="20"/>
        </w:rPr>
        <w:t>(you can choose more than one and we will do our best to include as many in the design as possible i.e. specific interests, favourite characters etc)</w:t>
      </w:r>
    </w:p>
    <w:p w14:paraId="78FFE950" w14:textId="77777777" w:rsidR="004B6A03" w:rsidRPr="00CA5F62" w:rsidRDefault="004B6A03" w:rsidP="002D677D">
      <w:pPr>
        <w:rPr>
          <w:sz w:val="20"/>
          <w:szCs w:val="20"/>
        </w:rPr>
      </w:pPr>
    </w:p>
    <w:p w14:paraId="136CCC94" w14:textId="685F6E62" w:rsidR="00D66636" w:rsidRDefault="00D66636" w:rsidP="002D677D">
      <w:r w:rsidRPr="00367BDC">
        <w:rPr>
          <w:b/>
          <w:bCs/>
          <w:color w:val="7030A0"/>
        </w:rPr>
        <w:t>A social story</w:t>
      </w:r>
      <w:r w:rsidRPr="00367BDC">
        <w:rPr>
          <w:color w:val="7030A0"/>
        </w:rPr>
        <w:t xml:space="preserve"> </w:t>
      </w:r>
      <w:r>
        <w:t xml:space="preserve">– A social story is a simple, first person account that can explain to your child about what is going to happen and how they might deal with it. Do to this we </w:t>
      </w:r>
      <w:r w:rsidR="00367BDC">
        <w:t>need</w:t>
      </w:r>
      <w:r>
        <w:t xml:space="preserve"> to take some information about </w:t>
      </w:r>
      <w:r w:rsidR="00367BDC">
        <w:t>your</w:t>
      </w:r>
      <w:r>
        <w:t xml:space="preserve"> child, please fill out the questionnaire below and if you feel that there is anything else we should know to help your </w:t>
      </w:r>
      <w:r w:rsidR="00367BDC">
        <w:t>child</w:t>
      </w:r>
      <w:r>
        <w:t xml:space="preserve"> prepare for their holiday please let us know in  the comments box at the end of th</w:t>
      </w:r>
      <w:r w:rsidR="00CA5F62">
        <w:t>is</w:t>
      </w:r>
      <w:r>
        <w:t xml:space="preserve"> form.</w:t>
      </w:r>
    </w:p>
    <w:p w14:paraId="1B1CF167" w14:textId="466F3DA2" w:rsidR="00D66636" w:rsidRDefault="00D66636" w:rsidP="00367BDC">
      <w:pPr>
        <w:pStyle w:val="ListParagraph"/>
        <w:numPr>
          <w:ilvl w:val="0"/>
          <w:numId w:val="5"/>
        </w:numPr>
      </w:pPr>
      <w:r>
        <w:t>Childs name:</w:t>
      </w:r>
    </w:p>
    <w:p w14:paraId="349C583A" w14:textId="6CF183E2" w:rsidR="00D66636" w:rsidRDefault="00D66636" w:rsidP="002D677D"/>
    <w:p w14:paraId="085D54A4" w14:textId="2DBDBCE0" w:rsidR="00D66636" w:rsidRDefault="00D66636" w:rsidP="00367BDC">
      <w:pPr>
        <w:pStyle w:val="ListParagraph"/>
        <w:numPr>
          <w:ilvl w:val="0"/>
          <w:numId w:val="5"/>
        </w:numPr>
      </w:pPr>
      <w:r>
        <w:t xml:space="preserve">What name </w:t>
      </w:r>
      <w:r w:rsidR="00367BDC">
        <w:t>does your</w:t>
      </w:r>
      <w:r>
        <w:t xml:space="preserve"> child like to be called</w:t>
      </w:r>
      <w:r w:rsidR="00367BDC">
        <w:t>:</w:t>
      </w:r>
    </w:p>
    <w:p w14:paraId="60A02E5E" w14:textId="7C1FB27F" w:rsidR="00D66636" w:rsidRDefault="00D66636" w:rsidP="002D677D"/>
    <w:p w14:paraId="670FB6FC" w14:textId="278494BE" w:rsidR="00D66636" w:rsidRDefault="00D66636" w:rsidP="00367BDC">
      <w:pPr>
        <w:pStyle w:val="ListParagraph"/>
        <w:numPr>
          <w:ilvl w:val="0"/>
          <w:numId w:val="5"/>
        </w:numPr>
      </w:pPr>
      <w:r>
        <w:t>How will you be travelling to your holiday home:</w:t>
      </w:r>
    </w:p>
    <w:p w14:paraId="244B0362" w14:textId="6CCD8F94" w:rsidR="00D66636" w:rsidRDefault="00D66636" w:rsidP="002D677D"/>
    <w:p w14:paraId="250A1DD3" w14:textId="309B6777" w:rsidR="00D66636" w:rsidRPr="00367BDC" w:rsidRDefault="00D66636" w:rsidP="00367BDC">
      <w:pPr>
        <w:pStyle w:val="ListParagraph"/>
        <w:numPr>
          <w:ilvl w:val="0"/>
          <w:numId w:val="5"/>
        </w:numPr>
        <w:rPr>
          <w:sz w:val="20"/>
          <w:szCs w:val="20"/>
        </w:rPr>
      </w:pPr>
      <w:r>
        <w:t xml:space="preserve">How will you child entertain themselves on the journey? </w:t>
      </w:r>
      <w:r w:rsidRPr="00367BDC">
        <w:rPr>
          <w:sz w:val="20"/>
          <w:szCs w:val="20"/>
        </w:rPr>
        <w:t>(</w:t>
      </w:r>
      <w:r w:rsidR="00367BDC" w:rsidRPr="00367BDC">
        <w:rPr>
          <w:sz w:val="20"/>
          <w:szCs w:val="20"/>
        </w:rPr>
        <w:t>i.e.</w:t>
      </w:r>
      <w:r w:rsidRPr="00367BDC">
        <w:rPr>
          <w:sz w:val="20"/>
          <w:szCs w:val="20"/>
        </w:rPr>
        <w:t xml:space="preserve"> – are they allowed to use an </w:t>
      </w:r>
      <w:r w:rsidR="00367BDC" w:rsidRPr="00367BDC">
        <w:rPr>
          <w:sz w:val="20"/>
          <w:szCs w:val="20"/>
        </w:rPr>
        <w:t>electronic</w:t>
      </w:r>
      <w:r w:rsidRPr="00367BDC">
        <w:rPr>
          <w:sz w:val="20"/>
          <w:szCs w:val="20"/>
        </w:rPr>
        <w:t xml:space="preserve"> device, read a book, </w:t>
      </w:r>
      <w:r w:rsidR="00367BDC" w:rsidRPr="00367BDC">
        <w:rPr>
          <w:sz w:val="20"/>
          <w:szCs w:val="20"/>
        </w:rPr>
        <w:t>listen</w:t>
      </w:r>
      <w:r w:rsidRPr="00367BDC">
        <w:rPr>
          <w:sz w:val="20"/>
          <w:szCs w:val="20"/>
        </w:rPr>
        <w:t xml:space="preserve"> to music, play with a favourite toy?</w:t>
      </w:r>
    </w:p>
    <w:p w14:paraId="044F066A" w14:textId="66B5C57B" w:rsidR="00D66636" w:rsidRDefault="00D66636" w:rsidP="002D677D"/>
    <w:p w14:paraId="6665E9A1" w14:textId="7D1667C1" w:rsidR="00D66636" w:rsidRPr="00367BDC" w:rsidRDefault="004B6A03" w:rsidP="00367BDC">
      <w:pPr>
        <w:pStyle w:val="ListParagraph"/>
        <w:numPr>
          <w:ilvl w:val="0"/>
          <w:numId w:val="5"/>
        </w:numPr>
        <w:rPr>
          <w:sz w:val="20"/>
          <w:szCs w:val="20"/>
        </w:rPr>
      </w:pPr>
      <w:r>
        <w:t xml:space="preserve">Who will be going on holiday – how does the child refer to them? </w:t>
      </w:r>
      <w:r w:rsidRPr="00367BDC">
        <w:rPr>
          <w:sz w:val="20"/>
          <w:szCs w:val="20"/>
        </w:rPr>
        <w:t>(aunties, uncles, granny, nana etc)</w:t>
      </w:r>
    </w:p>
    <w:p w14:paraId="5F9744A8" w14:textId="4931D073" w:rsidR="004B6A03" w:rsidRDefault="004B6A03" w:rsidP="002D677D"/>
    <w:p w14:paraId="54A7F6DD" w14:textId="0C2199D2" w:rsidR="00CA5F62" w:rsidRDefault="00CA5F62" w:rsidP="00CA5F62">
      <w:pPr>
        <w:pStyle w:val="ListParagraph"/>
      </w:pPr>
    </w:p>
    <w:p w14:paraId="0016CF28" w14:textId="77777777" w:rsidR="00CA5F62" w:rsidRDefault="00CA5F62" w:rsidP="00CA5F62">
      <w:pPr>
        <w:pStyle w:val="ListParagraph"/>
      </w:pPr>
      <w:bookmarkStart w:id="0" w:name="_GoBack"/>
      <w:bookmarkEnd w:id="0"/>
    </w:p>
    <w:p w14:paraId="1716A971" w14:textId="301AA235" w:rsidR="004B6A03" w:rsidRDefault="004B6A03" w:rsidP="00367BDC">
      <w:pPr>
        <w:pStyle w:val="ListParagraph"/>
        <w:numPr>
          <w:ilvl w:val="0"/>
          <w:numId w:val="5"/>
        </w:numPr>
      </w:pPr>
      <w:r>
        <w:t xml:space="preserve">Do you have any specific plans when you arrive </w:t>
      </w:r>
      <w:r w:rsidRPr="00367BDC">
        <w:rPr>
          <w:sz w:val="20"/>
          <w:szCs w:val="20"/>
        </w:rPr>
        <w:t xml:space="preserve">(places to visit, shopping, unpacking </w:t>
      </w:r>
      <w:proofErr w:type="gramStart"/>
      <w:r w:rsidRPr="00367BDC">
        <w:rPr>
          <w:sz w:val="20"/>
          <w:szCs w:val="20"/>
        </w:rPr>
        <w:t>etc)</w:t>
      </w:r>
      <w:proofErr w:type="gramEnd"/>
    </w:p>
    <w:p w14:paraId="5F57F31F" w14:textId="4C16D9E2" w:rsidR="004B6A03" w:rsidRDefault="004B6A03" w:rsidP="002D677D"/>
    <w:p w14:paraId="55B96A7C" w14:textId="77777777" w:rsidR="00CA5F62" w:rsidRDefault="00CA5F62" w:rsidP="00CA5F62">
      <w:pPr>
        <w:pStyle w:val="ListParagraph"/>
      </w:pPr>
    </w:p>
    <w:p w14:paraId="45370A96" w14:textId="77777777" w:rsidR="00CA5F62" w:rsidRDefault="00CA5F62" w:rsidP="00CA5F62">
      <w:pPr>
        <w:pStyle w:val="ListParagraph"/>
      </w:pPr>
    </w:p>
    <w:p w14:paraId="23B182FA" w14:textId="6045ED33" w:rsidR="004B6A03" w:rsidRDefault="004B6A03" w:rsidP="00367BDC">
      <w:pPr>
        <w:pStyle w:val="ListParagraph"/>
        <w:numPr>
          <w:ilvl w:val="0"/>
          <w:numId w:val="5"/>
        </w:numPr>
      </w:pPr>
      <w:r>
        <w:t>Does your child have sensory sensitivities?</w:t>
      </w:r>
      <w:r w:rsidR="00CA5F62">
        <w:t xml:space="preserve"> (</w:t>
      </w:r>
      <w:r w:rsidR="00CA5F62" w:rsidRPr="00CA5F62">
        <w:rPr>
          <w:sz w:val="20"/>
          <w:szCs w:val="20"/>
        </w:rPr>
        <w:t>if so, do they use ear defenders, chew toys etc</w:t>
      </w:r>
      <w:r w:rsidR="00CA5F62">
        <w:t>)</w:t>
      </w:r>
    </w:p>
    <w:p w14:paraId="4E465EF8" w14:textId="7CB62489" w:rsidR="004B6A03" w:rsidRDefault="004B6A03" w:rsidP="002D677D"/>
    <w:p w14:paraId="6EC8C697" w14:textId="27777AE7" w:rsidR="004B6A03" w:rsidRDefault="004B6A03" w:rsidP="002D677D"/>
    <w:p w14:paraId="2DB2C710" w14:textId="565BED78" w:rsidR="004B6A03" w:rsidRPr="00CA5F62" w:rsidRDefault="004B6A03" w:rsidP="00CA5F62">
      <w:pPr>
        <w:pStyle w:val="ListParagraph"/>
        <w:numPr>
          <w:ilvl w:val="0"/>
          <w:numId w:val="7"/>
        </w:numPr>
        <w:rPr>
          <w:sz w:val="20"/>
          <w:szCs w:val="20"/>
        </w:rPr>
      </w:pPr>
      <w:r>
        <w:t xml:space="preserve">Do you or your child have any particular worries about going on </w:t>
      </w:r>
      <w:r w:rsidR="00367BDC">
        <w:t>holiday</w:t>
      </w:r>
      <w:r>
        <w:t>? (</w:t>
      </w:r>
      <w:r w:rsidRPr="00CA5F62">
        <w:rPr>
          <w:sz w:val="20"/>
          <w:szCs w:val="20"/>
        </w:rPr>
        <w:t xml:space="preserve">your child may be worried about sleeping in a different bed or being </w:t>
      </w:r>
      <w:r w:rsidR="00367BDC" w:rsidRPr="00CA5F62">
        <w:rPr>
          <w:sz w:val="20"/>
          <w:szCs w:val="20"/>
        </w:rPr>
        <w:t>in a new environment</w:t>
      </w:r>
      <w:r w:rsidR="00CA5F62">
        <w:rPr>
          <w:sz w:val="20"/>
          <w:szCs w:val="20"/>
        </w:rPr>
        <w:t>)</w:t>
      </w:r>
    </w:p>
    <w:p w14:paraId="1F65F74D" w14:textId="25CCFB4C" w:rsidR="00367BDC" w:rsidRDefault="00367BDC" w:rsidP="002D677D">
      <w:pPr>
        <w:rPr>
          <w:sz w:val="20"/>
          <w:szCs w:val="20"/>
        </w:rPr>
      </w:pPr>
    </w:p>
    <w:p w14:paraId="43D16089" w14:textId="4D267FDD" w:rsidR="00367BDC" w:rsidRPr="00CA5F62" w:rsidRDefault="00367BDC" w:rsidP="00CA5F62">
      <w:pPr>
        <w:pStyle w:val="ListParagraph"/>
        <w:numPr>
          <w:ilvl w:val="0"/>
          <w:numId w:val="6"/>
        </w:numPr>
      </w:pPr>
      <w:r w:rsidRPr="00CA5F62">
        <w:t xml:space="preserve">What </w:t>
      </w:r>
      <w:r w:rsidR="00CA5F62" w:rsidRPr="00CA5F62">
        <w:t>will be considered “good behaviour”</w:t>
      </w:r>
    </w:p>
    <w:p w14:paraId="59042B62" w14:textId="1001303D" w:rsidR="00CA5F62" w:rsidRDefault="00CA5F62" w:rsidP="002D677D">
      <w:pPr>
        <w:rPr>
          <w:sz w:val="20"/>
          <w:szCs w:val="20"/>
        </w:rPr>
      </w:pPr>
    </w:p>
    <w:p w14:paraId="18A43B47" w14:textId="42AB60E4" w:rsidR="00CA5F62" w:rsidRPr="00CA5F62" w:rsidRDefault="00CA5F62" w:rsidP="00CA5F62">
      <w:pPr>
        <w:pStyle w:val="ListParagraph"/>
        <w:numPr>
          <w:ilvl w:val="0"/>
          <w:numId w:val="6"/>
        </w:numPr>
        <w:rPr>
          <w:sz w:val="20"/>
          <w:szCs w:val="20"/>
        </w:rPr>
      </w:pPr>
      <w:r w:rsidRPr="00CA5F62">
        <w:t>What should they do if they feel stressed</w:t>
      </w:r>
      <w:r>
        <w:t xml:space="preserve"> </w:t>
      </w:r>
      <w:r w:rsidRPr="00CA5F62">
        <w:rPr>
          <w:sz w:val="20"/>
          <w:szCs w:val="20"/>
        </w:rPr>
        <w:t>(do they have a usual way of managing their stress)?</w:t>
      </w:r>
    </w:p>
    <w:p w14:paraId="38AD7C60" w14:textId="7289342E" w:rsidR="00367BDC" w:rsidRDefault="00367BDC" w:rsidP="002D677D"/>
    <w:p w14:paraId="14A3C997" w14:textId="4D2603BD" w:rsidR="00367BDC" w:rsidRDefault="00367BDC" w:rsidP="00CA5F62">
      <w:pPr>
        <w:pStyle w:val="ListParagraph"/>
        <w:numPr>
          <w:ilvl w:val="0"/>
          <w:numId w:val="6"/>
        </w:numPr>
      </w:pPr>
      <w:r>
        <w:t>If there is anything else y</w:t>
      </w:r>
      <w:r w:rsidR="00CA5F62">
        <w:t>o</w:t>
      </w:r>
      <w:r>
        <w:t>u would like us to know please let us know here:</w:t>
      </w:r>
    </w:p>
    <w:p w14:paraId="6F80B37F" w14:textId="37730094" w:rsidR="00367BDC" w:rsidRDefault="00367BDC" w:rsidP="002D677D"/>
    <w:p w14:paraId="51EA07E7" w14:textId="1A3E1677" w:rsidR="00367BDC" w:rsidRDefault="00367BDC" w:rsidP="002D677D"/>
    <w:p w14:paraId="5AF09C22" w14:textId="5BA2BA70" w:rsidR="00367BDC" w:rsidRDefault="00367BDC" w:rsidP="002D677D"/>
    <w:p w14:paraId="0CD73EB8" w14:textId="0665BFB8" w:rsidR="00367BDC" w:rsidRDefault="00CA5F62" w:rsidP="002D677D">
      <w:r>
        <w:t>Please complete the form and email it back to us at info@spectrum-holidays.com</w:t>
      </w:r>
    </w:p>
    <w:p w14:paraId="35B5B700" w14:textId="4378EB44" w:rsidR="00367BDC" w:rsidRDefault="00367BDC" w:rsidP="002D677D">
      <w:r>
        <w:t xml:space="preserve">Your child’s social story will be emailed to you in the weeks leading up to your holiday. If you feel we need to add or change anything just let us know. We can also send the social story through the post directly to your child. If you would like us to use a photo of your child for their social story please email it to </w:t>
      </w:r>
      <w:hyperlink r:id="rId7" w:history="1">
        <w:r w:rsidRPr="00D00E50">
          <w:rPr>
            <w:rStyle w:val="Hyperlink"/>
          </w:rPr>
          <w:t>info@spectrum-holidays.com</w:t>
        </w:r>
      </w:hyperlink>
      <w:r>
        <w:t xml:space="preserve"> </w:t>
      </w:r>
    </w:p>
    <w:p w14:paraId="10E667AC" w14:textId="7223EE66" w:rsidR="00367BDC" w:rsidRDefault="00367BDC" w:rsidP="002D677D"/>
    <w:p w14:paraId="677DB2BE" w14:textId="77777777" w:rsidR="00367BDC" w:rsidRDefault="00367BDC" w:rsidP="002D677D"/>
    <w:p w14:paraId="0041A76E" w14:textId="71C0CB26" w:rsidR="004B6A03" w:rsidRDefault="004B6A03" w:rsidP="002D677D"/>
    <w:p w14:paraId="0C3E66BF" w14:textId="77777777" w:rsidR="004B6A03" w:rsidRPr="00FC6D89" w:rsidRDefault="004B6A03" w:rsidP="002D677D"/>
    <w:sectPr w:rsidR="004B6A03" w:rsidRPr="00FC6D89" w:rsidSect="00C11D75">
      <w:headerReference w:type="even" r:id="rId8"/>
      <w:headerReference w:type="default" r:id="rId9"/>
      <w:footerReference w:type="even" r:id="rId10"/>
      <w:footerReference w:type="default" r:id="rId11"/>
      <w:headerReference w:type="first" r:id="rId12"/>
      <w:footerReference w:type="first" r:id="rId13"/>
      <w:pgSz w:w="11906" w:h="16838"/>
      <w:pgMar w:top="484" w:right="1440" w:bottom="1440" w:left="1440" w:header="42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D9614A" w14:textId="77777777" w:rsidR="00864922" w:rsidRDefault="00864922" w:rsidP="00C11D75">
      <w:pPr>
        <w:spacing w:after="0" w:line="240" w:lineRule="auto"/>
      </w:pPr>
      <w:r>
        <w:separator/>
      </w:r>
    </w:p>
  </w:endnote>
  <w:endnote w:type="continuationSeparator" w:id="0">
    <w:p w14:paraId="36AEE9F9" w14:textId="77777777" w:rsidR="00864922" w:rsidRDefault="00864922" w:rsidP="00C11D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0782A" w14:textId="77777777" w:rsidR="00C11D75" w:rsidRDefault="00C11D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53822" w14:textId="2DBDD45E" w:rsidR="00C11D75" w:rsidRPr="00E20812" w:rsidRDefault="00C11D75" w:rsidP="00C11D75">
    <w:pPr>
      <w:pStyle w:val="Footer"/>
      <w:jc w:val="center"/>
      <w:rPr>
        <w:rFonts w:ascii="Century Gothic" w:hAnsi="Century Gothic"/>
      </w:rPr>
    </w:pPr>
    <w:r w:rsidRPr="00E20812">
      <w:rPr>
        <w:rFonts w:ascii="Century Gothic" w:hAnsi="Century Gothic"/>
        <w:b/>
        <w:bCs/>
        <w:color w:val="993366"/>
      </w:rPr>
      <w:t>t:</w:t>
    </w:r>
    <w:r w:rsidRPr="00E20812">
      <w:rPr>
        <w:rFonts w:ascii="Century Gothic" w:hAnsi="Century Gothic"/>
      </w:rPr>
      <w:t xml:space="preserve"> 07</w:t>
    </w:r>
    <w:r w:rsidR="000539B5">
      <w:rPr>
        <w:rFonts w:ascii="Century Gothic" w:hAnsi="Century Gothic"/>
      </w:rPr>
      <w:t>896 350089</w:t>
    </w:r>
    <w:r w:rsidRPr="00E20812">
      <w:rPr>
        <w:rFonts w:ascii="Century Gothic" w:hAnsi="Century Gothic"/>
      </w:rPr>
      <w:t xml:space="preserve">      </w:t>
    </w:r>
    <w:r w:rsidRPr="00E20812">
      <w:rPr>
        <w:rFonts w:ascii="Century Gothic" w:hAnsi="Century Gothic"/>
        <w:b/>
        <w:bCs/>
        <w:color w:val="993366"/>
      </w:rPr>
      <w:t>e:</w:t>
    </w:r>
    <w:r w:rsidRPr="00E20812">
      <w:rPr>
        <w:rFonts w:ascii="Century Gothic" w:hAnsi="Century Gothic"/>
        <w:color w:val="993366"/>
      </w:rPr>
      <w:t xml:space="preserve"> </w:t>
    </w:r>
    <w:hyperlink r:id="rId1" w:history="1">
      <w:r w:rsidR="000539B5" w:rsidRPr="001A39CD">
        <w:rPr>
          <w:rStyle w:val="Hyperlink"/>
          <w:rFonts w:ascii="Century Gothic" w:hAnsi="Century Gothic"/>
        </w:rPr>
        <w:t>info@spectrum-holidays.com</w:t>
      </w:r>
    </w:hyperlink>
  </w:p>
  <w:p w14:paraId="629C31B8" w14:textId="637FEF6B" w:rsidR="00C11D75" w:rsidRPr="00E20812" w:rsidRDefault="00C11D75" w:rsidP="00C11D75">
    <w:pPr>
      <w:pStyle w:val="Footer"/>
      <w:jc w:val="center"/>
      <w:rPr>
        <w:rFonts w:ascii="Century Gothic" w:hAnsi="Century Gothic"/>
        <w:b/>
        <w:bCs/>
        <w:color w:val="993366"/>
        <w:sz w:val="28"/>
        <w:szCs w:val="28"/>
      </w:rPr>
    </w:pPr>
    <w:r w:rsidRPr="00E20812">
      <w:rPr>
        <w:rFonts w:ascii="Century Gothic" w:hAnsi="Century Gothic"/>
        <w:b/>
        <w:bCs/>
        <w:color w:val="993366"/>
        <w:sz w:val="28"/>
        <w:szCs w:val="28"/>
      </w:rPr>
      <w:t>www.</w:t>
    </w:r>
    <w:r w:rsidR="000539B5">
      <w:rPr>
        <w:rFonts w:ascii="Century Gothic" w:hAnsi="Century Gothic"/>
        <w:b/>
        <w:bCs/>
        <w:color w:val="993366"/>
        <w:sz w:val="28"/>
        <w:szCs w:val="28"/>
      </w:rPr>
      <w:t>spectrum-holidays</w:t>
    </w:r>
    <w:r w:rsidRPr="00E20812">
      <w:rPr>
        <w:rFonts w:ascii="Century Gothic" w:hAnsi="Century Gothic"/>
        <w:b/>
        <w:bCs/>
        <w:color w:val="993366"/>
        <w:sz w:val="28"/>
        <w:szCs w:val="28"/>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DD6CE" w14:textId="77777777" w:rsidR="00C11D75" w:rsidRDefault="00C11D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7BE33F" w14:textId="77777777" w:rsidR="00864922" w:rsidRDefault="00864922" w:rsidP="00C11D75">
      <w:pPr>
        <w:spacing w:after="0" w:line="240" w:lineRule="auto"/>
      </w:pPr>
      <w:r>
        <w:separator/>
      </w:r>
    </w:p>
  </w:footnote>
  <w:footnote w:type="continuationSeparator" w:id="0">
    <w:p w14:paraId="7DD1C5F6" w14:textId="77777777" w:rsidR="00864922" w:rsidRDefault="00864922" w:rsidP="00C11D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7FBD8" w14:textId="77777777" w:rsidR="00C11D75" w:rsidRDefault="00C11D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B3C04" w14:textId="51D57D23" w:rsidR="00C11D75" w:rsidRDefault="000539B5" w:rsidP="00C11D75">
    <w:pPr>
      <w:pStyle w:val="Header"/>
      <w:jc w:val="center"/>
    </w:pPr>
    <w:r>
      <w:rPr>
        <w:noProof/>
      </w:rPr>
      <w:drawing>
        <wp:inline distT="0" distB="0" distL="0" distR="0" wp14:anchorId="062E908B" wp14:editId="7B89043A">
          <wp:extent cx="1597283" cy="124777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ectrum-Holidays_final.jpg"/>
                  <pic:cNvPicPr/>
                </pic:nvPicPr>
                <pic:blipFill>
                  <a:blip r:embed="rId1">
                    <a:extLst>
                      <a:ext uri="{28A0092B-C50C-407E-A947-70E740481C1C}">
                        <a14:useLocalDpi xmlns:a14="http://schemas.microsoft.com/office/drawing/2010/main" val="0"/>
                      </a:ext>
                    </a:extLst>
                  </a:blip>
                  <a:stretch>
                    <a:fillRect/>
                  </a:stretch>
                </pic:blipFill>
                <pic:spPr>
                  <a:xfrm>
                    <a:off x="0" y="0"/>
                    <a:ext cx="1619924" cy="126546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49223" w14:textId="77777777" w:rsidR="00C11D75" w:rsidRDefault="00C11D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497C98"/>
    <w:multiLevelType w:val="hybridMultilevel"/>
    <w:tmpl w:val="3F621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F86AAD"/>
    <w:multiLevelType w:val="hybridMultilevel"/>
    <w:tmpl w:val="99CCBB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5344134A"/>
    <w:multiLevelType w:val="hybridMultilevel"/>
    <w:tmpl w:val="8B3C0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EC74A9"/>
    <w:multiLevelType w:val="hybridMultilevel"/>
    <w:tmpl w:val="A1C0F5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7BB5D6C"/>
    <w:multiLevelType w:val="hybridMultilevel"/>
    <w:tmpl w:val="489AA6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59B2C74"/>
    <w:multiLevelType w:val="hybridMultilevel"/>
    <w:tmpl w:val="70FE19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77B22B3"/>
    <w:multiLevelType w:val="hybridMultilevel"/>
    <w:tmpl w:val="AADC3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1"/>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D75"/>
    <w:rsid w:val="000539B5"/>
    <w:rsid w:val="00070174"/>
    <w:rsid w:val="002D677D"/>
    <w:rsid w:val="00367BDC"/>
    <w:rsid w:val="004B6A03"/>
    <w:rsid w:val="00506571"/>
    <w:rsid w:val="0057705A"/>
    <w:rsid w:val="005D183A"/>
    <w:rsid w:val="00650E21"/>
    <w:rsid w:val="007764F3"/>
    <w:rsid w:val="00823DBB"/>
    <w:rsid w:val="00826F66"/>
    <w:rsid w:val="00852A62"/>
    <w:rsid w:val="00864922"/>
    <w:rsid w:val="00C11D75"/>
    <w:rsid w:val="00C83A98"/>
    <w:rsid w:val="00CA5F62"/>
    <w:rsid w:val="00CF2AF0"/>
    <w:rsid w:val="00D21149"/>
    <w:rsid w:val="00D274C4"/>
    <w:rsid w:val="00D66636"/>
    <w:rsid w:val="00DE63C9"/>
    <w:rsid w:val="00E00905"/>
    <w:rsid w:val="00E20812"/>
    <w:rsid w:val="00E40F33"/>
    <w:rsid w:val="00E5457D"/>
    <w:rsid w:val="00ED6F43"/>
    <w:rsid w:val="00F00209"/>
    <w:rsid w:val="00FA69C9"/>
    <w:rsid w:val="00FA7A9D"/>
    <w:rsid w:val="00FC6D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B37D46"/>
  <w15:chartTrackingRefBased/>
  <w15:docId w15:val="{CBFAB343-7AC4-4366-A4D2-3D302BFE6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3A98"/>
  </w:style>
  <w:style w:type="paragraph" w:styleId="Heading1">
    <w:name w:val="heading 1"/>
    <w:basedOn w:val="Normal"/>
    <w:next w:val="Normal"/>
    <w:link w:val="Heading1Char"/>
    <w:uiPriority w:val="9"/>
    <w:qFormat/>
    <w:rsid w:val="00F0020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1D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1D75"/>
  </w:style>
  <w:style w:type="paragraph" w:styleId="Footer">
    <w:name w:val="footer"/>
    <w:basedOn w:val="Normal"/>
    <w:link w:val="FooterChar"/>
    <w:uiPriority w:val="99"/>
    <w:unhideWhenUsed/>
    <w:rsid w:val="00C11D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1D75"/>
  </w:style>
  <w:style w:type="character" w:styleId="Hyperlink">
    <w:name w:val="Hyperlink"/>
    <w:basedOn w:val="DefaultParagraphFont"/>
    <w:uiPriority w:val="99"/>
    <w:unhideWhenUsed/>
    <w:rsid w:val="00C11D75"/>
    <w:rPr>
      <w:color w:val="0563C1" w:themeColor="hyperlink"/>
      <w:u w:val="single"/>
    </w:rPr>
  </w:style>
  <w:style w:type="character" w:styleId="UnresolvedMention">
    <w:name w:val="Unresolved Mention"/>
    <w:basedOn w:val="DefaultParagraphFont"/>
    <w:uiPriority w:val="99"/>
    <w:semiHidden/>
    <w:unhideWhenUsed/>
    <w:rsid w:val="00C11D75"/>
    <w:rPr>
      <w:color w:val="605E5C"/>
      <w:shd w:val="clear" w:color="auto" w:fill="E1DFDD"/>
    </w:rPr>
  </w:style>
  <w:style w:type="character" w:customStyle="1" w:styleId="Heading1Char">
    <w:name w:val="Heading 1 Char"/>
    <w:basedOn w:val="DefaultParagraphFont"/>
    <w:link w:val="Heading1"/>
    <w:uiPriority w:val="9"/>
    <w:rsid w:val="00F0020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F00209"/>
    <w:pPr>
      <w:ind w:left="720"/>
      <w:contextualSpacing/>
    </w:pPr>
  </w:style>
  <w:style w:type="paragraph" w:styleId="NoSpacing">
    <w:name w:val="No Spacing"/>
    <w:uiPriority w:val="1"/>
    <w:qFormat/>
    <w:rsid w:val="007764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nfo@spectrum-holidays.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info@spectrum-holiday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2</Pages>
  <Words>457</Words>
  <Characters>2607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Cressida Johns</dc:creator>
  <cp:keywords/>
  <dc:description/>
  <cp:lastModifiedBy>malcolm cain</cp:lastModifiedBy>
  <cp:revision>4</cp:revision>
  <dcterms:created xsi:type="dcterms:W3CDTF">2020-01-08T09:51:00Z</dcterms:created>
  <dcterms:modified xsi:type="dcterms:W3CDTF">2020-01-09T00:52:00Z</dcterms:modified>
</cp:coreProperties>
</file>